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87"/>
        <w:tblW w:w="9193" w:type="dxa"/>
        <w:tblLook w:val="04A0" w:firstRow="1" w:lastRow="0" w:firstColumn="1" w:lastColumn="0" w:noHBand="0" w:noVBand="1"/>
      </w:tblPr>
      <w:tblGrid>
        <w:gridCol w:w="5156"/>
        <w:gridCol w:w="4037"/>
      </w:tblGrid>
      <w:tr w:rsidR="00072580" w:rsidTr="00A56D1E">
        <w:trPr>
          <w:trHeight w:val="58"/>
        </w:trPr>
        <w:tc>
          <w:tcPr>
            <w:tcW w:w="5156" w:type="dxa"/>
          </w:tcPr>
          <w:p w:rsidR="00072580" w:rsidRPr="00072580" w:rsidRDefault="00072580" w:rsidP="000B241E">
            <w:pPr>
              <w:jc w:val="center"/>
              <w:rPr>
                <w:rFonts w:ascii="Bradley Hand ITC" w:hAnsi="Bradley Hand ITC"/>
                <w:b/>
                <w:sz w:val="72"/>
                <w:szCs w:val="72"/>
              </w:rPr>
            </w:pPr>
            <w:r w:rsidRPr="00072580">
              <w:rPr>
                <w:rFonts w:ascii="Bradley Hand ITC" w:hAnsi="Bradley Hand ITC"/>
                <w:b/>
                <w:sz w:val="72"/>
                <w:szCs w:val="72"/>
              </w:rPr>
              <w:t>Spelling</w:t>
            </w:r>
          </w:p>
          <w:p w:rsidR="00072580" w:rsidRDefault="00072580" w:rsidP="000B241E">
            <w:pPr>
              <w:jc w:val="center"/>
              <w:rPr>
                <w:rFonts w:ascii="Bradley Hand ITC" w:hAnsi="Bradley Hand ITC"/>
                <w:b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sz w:val="48"/>
                <w:szCs w:val="48"/>
              </w:rPr>
              <w:t>(</w:t>
            </w:r>
            <w:r w:rsidR="00230D61">
              <w:rPr>
                <w:rFonts w:ascii="Bradley Hand ITC" w:hAnsi="Bradley Hand ITC"/>
                <w:b/>
                <w:sz w:val="48"/>
                <w:szCs w:val="48"/>
              </w:rPr>
              <w:t>words that rhyme – Seuss’s b-day week!</w:t>
            </w:r>
            <w:bookmarkStart w:id="0" w:name="_GoBack"/>
            <w:bookmarkEnd w:id="0"/>
            <w:r w:rsidR="00224617">
              <w:rPr>
                <w:rFonts w:ascii="Bradley Hand ITC" w:hAnsi="Bradley Hand ITC"/>
                <w:b/>
                <w:sz w:val="48"/>
                <w:szCs w:val="48"/>
              </w:rPr>
              <w:t>)</w:t>
            </w:r>
          </w:p>
          <w:p w:rsidR="006950C3" w:rsidRDefault="006950C3" w:rsidP="000B241E">
            <w:pPr>
              <w:jc w:val="center"/>
              <w:rPr>
                <w:rFonts w:ascii="Bradley Hand ITC" w:hAnsi="Bradley Hand ITC"/>
                <w:b/>
                <w:sz w:val="48"/>
                <w:szCs w:val="48"/>
              </w:rPr>
            </w:pPr>
          </w:p>
          <w:p w:rsidR="00230D61" w:rsidRDefault="00230D61" w:rsidP="00230D6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floor</w:t>
            </w:r>
          </w:p>
          <w:p w:rsidR="00230D61" w:rsidRDefault="00230D61" w:rsidP="00230D6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store</w:t>
            </w:r>
          </w:p>
          <w:p w:rsidR="00230D61" w:rsidRDefault="00230D61" w:rsidP="00230D6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meat</w:t>
            </w:r>
          </w:p>
          <w:p w:rsidR="00230D61" w:rsidRDefault="00230D61" w:rsidP="00230D6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treat</w:t>
            </w:r>
          </w:p>
          <w:p w:rsidR="00230D61" w:rsidRDefault="00230D61" w:rsidP="00230D6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plant</w:t>
            </w:r>
          </w:p>
          <w:p w:rsidR="00230D61" w:rsidRDefault="00230D61" w:rsidP="00230D6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chant</w:t>
            </w:r>
          </w:p>
          <w:p w:rsidR="00230D61" w:rsidRDefault="00230D61" w:rsidP="00230D6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flake</w:t>
            </w:r>
          </w:p>
          <w:p w:rsidR="00230D61" w:rsidRDefault="00230D61" w:rsidP="00230D6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shake</w:t>
            </w:r>
          </w:p>
          <w:p w:rsidR="00230D61" w:rsidRDefault="00230D61" w:rsidP="00230D6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rhyme</w:t>
            </w:r>
          </w:p>
          <w:p w:rsidR="00230D61" w:rsidRDefault="00230D61" w:rsidP="00230D6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crime</w:t>
            </w:r>
          </w:p>
          <w:p w:rsidR="00230D61" w:rsidRDefault="00230D61" w:rsidP="00230D6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eleven</w:t>
            </w:r>
          </w:p>
          <w:p w:rsidR="00230D61" w:rsidRDefault="00230D61" w:rsidP="00230D6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seven</w:t>
            </w:r>
          </w:p>
          <w:p w:rsidR="00230D61" w:rsidRDefault="00230D61" w:rsidP="00230D6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crowd</w:t>
            </w:r>
          </w:p>
          <w:p w:rsidR="00230D61" w:rsidRPr="00230D61" w:rsidRDefault="00230D61" w:rsidP="00230D6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loud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072580" w:rsidRPr="00072580" w:rsidRDefault="00072580" w:rsidP="000B241E">
            <w:pPr>
              <w:jc w:val="center"/>
              <w:rPr>
                <w:rFonts w:ascii="Bradley Hand ITC" w:hAnsi="Bradley Hand ITC"/>
                <w:b/>
                <w:sz w:val="72"/>
                <w:szCs w:val="72"/>
              </w:rPr>
            </w:pPr>
            <w:r w:rsidRPr="00072580">
              <w:rPr>
                <w:rFonts w:ascii="Bradley Hand ITC" w:hAnsi="Bradley Hand ITC"/>
                <w:b/>
                <w:sz w:val="72"/>
                <w:szCs w:val="72"/>
              </w:rPr>
              <w:t xml:space="preserve">Vocabulary </w:t>
            </w:r>
          </w:p>
          <w:p w:rsidR="00072580" w:rsidRPr="00072580" w:rsidRDefault="00072580" w:rsidP="000B241E">
            <w:pPr>
              <w:jc w:val="center"/>
              <w:rPr>
                <w:rFonts w:ascii="Bradley Hand ITC" w:hAnsi="Bradley Hand ITC"/>
                <w:sz w:val="48"/>
                <w:szCs w:val="48"/>
              </w:rPr>
            </w:pPr>
          </w:p>
          <w:p w:rsidR="00072580" w:rsidRPr="00072580" w:rsidRDefault="00072580" w:rsidP="000B241E">
            <w:pPr>
              <w:jc w:val="center"/>
              <w:rPr>
                <w:rFonts w:ascii="Bradley Hand ITC" w:hAnsi="Bradley Hand ITC"/>
                <w:b/>
                <w:sz w:val="48"/>
                <w:szCs w:val="48"/>
              </w:rPr>
            </w:pPr>
            <w:r w:rsidRPr="00072580">
              <w:rPr>
                <w:rFonts w:ascii="Bradley Hand ITC" w:hAnsi="Bradley Hand ITC"/>
                <w:b/>
                <w:sz w:val="48"/>
                <w:szCs w:val="48"/>
              </w:rPr>
              <w:t xml:space="preserve"> Students are expected to understand the </w:t>
            </w:r>
            <w:r w:rsidRPr="00072580">
              <w:rPr>
                <w:rFonts w:ascii="Bradley Hand ITC" w:hAnsi="Bradley Hand ITC"/>
                <w:b/>
                <w:sz w:val="48"/>
                <w:szCs w:val="48"/>
                <w:u w:val="single"/>
              </w:rPr>
              <w:t>definition</w:t>
            </w:r>
            <w:r w:rsidRPr="00072580">
              <w:rPr>
                <w:rFonts w:ascii="Bradley Hand ITC" w:hAnsi="Bradley Hand ITC"/>
                <w:b/>
                <w:sz w:val="48"/>
                <w:szCs w:val="48"/>
              </w:rPr>
              <w:t xml:space="preserve"> of the term,</w:t>
            </w:r>
            <w:r w:rsidR="003C467F">
              <w:rPr>
                <w:rFonts w:ascii="Bradley Hand ITC" w:hAnsi="Bradley Hand ITC"/>
                <w:b/>
                <w:sz w:val="48"/>
                <w:szCs w:val="48"/>
              </w:rPr>
              <w:t xml:space="preserve"> as well as, how to use the word</w:t>
            </w:r>
            <w:r w:rsidRPr="00072580">
              <w:rPr>
                <w:rFonts w:ascii="Bradley Hand ITC" w:hAnsi="Bradley Hand ITC"/>
                <w:b/>
                <w:sz w:val="48"/>
                <w:szCs w:val="48"/>
              </w:rPr>
              <w:t xml:space="preserve"> correctly in </w:t>
            </w:r>
            <w:r w:rsidRPr="00072580">
              <w:rPr>
                <w:rFonts w:ascii="Bradley Hand ITC" w:hAnsi="Bradley Hand ITC"/>
                <w:b/>
                <w:sz w:val="48"/>
                <w:szCs w:val="48"/>
                <w:u w:val="single"/>
              </w:rPr>
              <w:t>sentence format</w:t>
            </w:r>
            <w:r w:rsidRPr="00072580">
              <w:rPr>
                <w:rFonts w:ascii="Bradley Hand ITC" w:hAnsi="Bradley Hand ITC"/>
                <w:b/>
                <w:sz w:val="48"/>
                <w:szCs w:val="48"/>
              </w:rPr>
              <w:t>.</w:t>
            </w:r>
          </w:p>
          <w:p w:rsidR="00072580" w:rsidRPr="00072580" w:rsidRDefault="00072580" w:rsidP="000B241E">
            <w:pPr>
              <w:jc w:val="center"/>
              <w:rPr>
                <w:rFonts w:ascii="Bradley Hand ITC" w:hAnsi="Bradley Hand ITC"/>
                <w:sz w:val="48"/>
                <w:szCs w:val="48"/>
              </w:rPr>
            </w:pPr>
          </w:p>
          <w:p w:rsidR="00681859" w:rsidRDefault="00230D61" w:rsidP="00A56D1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shrink</w:t>
            </w:r>
          </w:p>
          <w:p w:rsidR="00230D61" w:rsidRDefault="00230D61" w:rsidP="00A56D1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hideous</w:t>
            </w:r>
          </w:p>
          <w:p w:rsidR="00230D61" w:rsidRDefault="00230D61" w:rsidP="00A56D1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suspicious</w:t>
            </w:r>
          </w:p>
          <w:p w:rsidR="00230D61" w:rsidRDefault="00230D61" w:rsidP="00A56D1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altered</w:t>
            </w:r>
          </w:p>
          <w:p w:rsidR="00681859" w:rsidRDefault="00681859" w:rsidP="00A56D1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B953FD" w:rsidRDefault="00B953FD" w:rsidP="00A56D1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224617" w:rsidRDefault="00224617" w:rsidP="00A56D1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B746D7" w:rsidRDefault="00B746D7" w:rsidP="00A56D1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521CAF" w:rsidRDefault="00521CAF" w:rsidP="00A56D1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A56D1E" w:rsidRDefault="00A56D1E" w:rsidP="000B241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403358" w:rsidRDefault="00403358" w:rsidP="000B241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072580" w:rsidRPr="00072580" w:rsidRDefault="00072580" w:rsidP="00BE3A18">
            <w:pPr>
              <w:rPr>
                <w:rFonts w:ascii="Bradley Hand ITC" w:hAnsi="Bradley Hand ITC"/>
                <w:sz w:val="48"/>
                <w:szCs w:val="48"/>
              </w:rPr>
            </w:pPr>
          </w:p>
        </w:tc>
      </w:tr>
    </w:tbl>
    <w:p w:rsidR="00105350" w:rsidRDefault="00105350"/>
    <w:sectPr w:rsidR="00105350" w:rsidSect="00431003">
      <w:pgSz w:w="12240" w:h="15840"/>
      <w:pgMar w:top="1440" w:right="1440" w:bottom="1440" w:left="1440" w:header="720" w:footer="720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80"/>
    <w:rsid w:val="00072580"/>
    <w:rsid w:val="000B241E"/>
    <w:rsid w:val="00105350"/>
    <w:rsid w:val="00162443"/>
    <w:rsid w:val="001C01EE"/>
    <w:rsid w:val="00224617"/>
    <w:rsid w:val="00226A31"/>
    <w:rsid w:val="00227B84"/>
    <w:rsid w:val="00230D61"/>
    <w:rsid w:val="003062A4"/>
    <w:rsid w:val="003C467F"/>
    <w:rsid w:val="00403358"/>
    <w:rsid w:val="00431003"/>
    <w:rsid w:val="004D009D"/>
    <w:rsid w:val="00521CAF"/>
    <w:rsid w:val="00560C06"/>
    <w:rsid w:val="00681859"/>
    <w:rsid w:val="006950C3"/>
    <w:rsid w:val="00811412"/>
    <w:rsid w:val="00815C73"/>
    <w:rsid w:val="008D39E9"/>
    <w:rsid w:val="008E4BCD"/>
    <w:rsid w:val="009B324D"/>
    <w:rsid w:val="00A56D1E"/>
    <w:rsid w:val="00B746D7"/>
    <w:rsid w:val="00B953FD"/>
    <w:rsid w:val="00BB3628"/>
    <w:rsid w:val="00BE3A18"/>
    <w:rsid w:val="00C1097D"/>
    <w:rsid w:val="00C560A8"/>
    <w:rsid w:val="00D72039"/>
    <w:rsid w:val="00DB0ED0"/>
    <w:rsid w:val="00F1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Sage</dc:creator>
  <cp:lastModifiedBy>Murphy, Sage</cp:lastModifiedBy>
  <cp:revision>2</cp:revision>
  <cp:lastPrinted>2017-01-03T17:00:00Z</cp:lastPrinted>
  <dcterms:created xsi:type="dcterms:W3CDTF">2017-02-27T16:41:00Z</dcterms:created>
  <dcterms:modified xsi:type="dcterms:W3CDTF">2017-02-27T16:41:00Z</dcterms:modified>
</cp:coreProperties>
</file>